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8E50" w14:textId="77777777" w:rsidR="00490A8E" w:rsidRDefault="000C677A" w:rsidP="0097595B">
      <w:pPr>
        <w:spacing w:after="0" w:line="240" w:lineRule="auto"/>
        <w:jc w:val="center"/>
        <w:rPr>
          <w:sz w:val="24"/>
          <w:szCs w:val="24"/>
        </w:rPr>
      </w:pPr>
      <w:r>
        <w:rPr>
          <w:sz w:val="24"/>
          <w:szCs w:val="24"/>
        </w:rPr>
        <w:t>St. John Religious Education Committee Meeting</w:t>
      </w:r>
    </w:p>
    <w:p w14:paraId="57A78FBE" w14:textId="12A8A2AB" w:rsidR="000C677A" w:rsidRDefault="00EF4CA8" w:rsidP="0097595B">
      <w:pPr>
        <w:spacing w:after="0" w:line="240" w:lineRule="auto"/>
        <w:jc w:val="center"/>
        <w:rPr>
          <w:sz w:val="24"/>
          <w:szCs w:val="24"/>
        </w:rPr>
      </w:pPr>
      <w:r>
        <w:rPr>
          <w:sz w:val="24"/>
          <w:szCs w:val="24"/>
        </w:rPr>
        <w:t>November 25</w:t>
      </w:r>
      <w:r w:rsidR="00883693">
        <w:rPr>
          <w:sz w:val="24"/>
          <w:szCs w:val="24"/>
        </w:rPr>
        <w:t>, 2019</w:t>
      </w:r>
    </w:p>
    <w:p w14:paraId="6A7537A3" w14:textId="77777777" w:rsidR="00EF4CA8" w:rsidRDefault="00EF4CA8" w:rsidP="0097595B">
      <w:pPr>
        <w:spacing w:after="0" w:line="240" w:lineRule="auto"/>
        <w:jc w:val="center"/>
        <w:rPr>
          <w:sz w:val="24"/>
          <w:szCs w:val="24"/>
        </w:rPr>
      </w:pPr>
    </w:p>
    <w:p w14:paraId="52424F74" w14:textId="5E4898D7" w:rsidR="00957910" w:rsidRDefault="000C677A" w:rsidP="0097595B">
      <w:pPr>
        <w:pStyle w:val="NoSpacing"/>
        <w:rPr>
          <w:sz w:val="24"/>
          <w:szCs w:val="24"/>
        </w:rPr>
      </w:pPr>
      <w:r w:rsidRPr="00957910">
        <w:rPr>
          <w:b/>
          <w:sz w:val="24"/>
          <w:szCs w:val="24"/>
        </w:rPr>
        <w:t>Members Present:</w:t>
      </w:r>
      <w:r w:rsidR="008A4D19">
        <w:rPr>
          <w:sz w:val="24"/>
          <w:szCs w:val="24"/>
        </w:rPr>
        <w:t xml:space="preserve"> </w:t>
      </w:r>
      <w:r w:rsidR="00883693">
        <w:rPr>
          <w:sz w:val="24"/>
          <w:szCs w:val="24"/>
        </w:rPr>
        <w:t xml:space="preserve"> </w:t>
      </w:r>
      <w:r w:rsidR="0097595B">
        <w:rPr>
          <w:sz w:val="24"/>
          <w:szCs w:val="24"/>
        </w:rPr>
        <w:tab/>
      </w:r>
      <w:r w:rsidR="00883693">
        <w:rPr>
          <w:sz w:val="24"/>
          <w:szCs w:val="24"/>
        </w:rPr>
        <w:t xml:space="preserve">   </w:t>
      </w:r>
      <w:r w:rsidR="00E46AFB">
        <w:rPr>
          <w:sz w:val="24"/>
          <w:szCs w:val="24"/>
        </w:rPr>
        <w:sym w:font="Wingdings" w:char="F06E"/>
      </w:r>
      <w:r w:rsidR="00883693">
        <w:rPr>
          <w:sz w:val="24"/>
          <w:szCs w:val="24"/>
        </w:rPr>
        <w:t xml:space="preserve"> </w:t>
      </w:r>
      <w:r w:rsidR="00883693" w:rsidRPr="00BB5133">
        <w:rPr>
          <w:sz w:val="24"/>
          <w:szCs w:val="24"/>
        </w:rPr>
        <w:t xml:space="preserve">Chris </w:t>
      </w:r>
      <w:proofErr w:type="gramStart"/>
      <w:r w:rsidR="00883693" w:rsidRPr="00BB5133">
        <w:rPr>
          <w:sz w:val="24"/>
          <w:szCs w:val="24"/>
        </w:rPr>
        <w:t xml:space="preserve">Wibbenmeyer, </w:t>
      </w:r>
      <w:r w:rsidR="00ED69FF">
        <w:rPr>
          <w:sz w:val="24"/>
          <w:szCs w:val="24"/>
        </w:rPr>
        <w:t xml:space="preserve">  </w:t>
      </w:r>
      <w:proofErr w:type="gramEnd"/>
      <w:r w:rsidR="00A54E28">
        <w:rPr>
          <w:sz w:val="24"/>
          <w:szCs w:val="24"/>
        </w:rPr>
        <w:sym w:font="Wingdings" w:char="F06E"/>
      </w:r>
      <w:r w:rsidR="00A54E28">
        <w:rPr>
          <w:sz w:val="24"/>
          <w:szCs w:val="24"/>
        </w:rPr>
        <w:t xml:space="preserve"> Pam </w:t>
      </w:r>
      <w:proofErr w:type="spellStart"/>
      <w:r w:rsidR="00A54E28">
        <w:rPr>
          <w:sz w:val="24"/>
          <w:szCs w:val="24"/>
        </w:rPr>
        <w:t>Eyink</w:t>
      </w:r>
      <w:proofErr w:type="spellEnd"/>
      <w:r w:rsidR="00A54E28">
        <w:rPr>
          <w:sz w:val="24"/>
          <w:szCs w:val="24"/>
        </w:rPr>
        <w:t xml:space="preserve">, </w:t>
      </w:r>
      <w:r w:rsidR="00A54E28">
        <w:rPr>
          <w:sz w:val="24"/>
          <w:szCs w:val="24"/>
        </w:rPr>
        <w:sym w:font="Wingdings" w:char="F06E"/>
      </w:r>
      <w:r w:rsidR="00A54E28">
        <w:rPr>
          <w:sz w:val="24"/>
          <w:szCs w:val="24"/>
        </w:rPr>
        <w:t xml:space="preserve"> Brenda </w:t>
      </w:r>
      <w:proofErr w:type="spellStart"/>
      <w:r w:rsidR="00A54E28">
        <w:rPr>
          <w:sz w:val="24"/>
          <w:szCs w:val="24"/>
        </w:rPr>
        <w:t>Buening</w:t>
      </w:r>
      <w:proofErr w:type="spellEnd"/>
      <w:r w:rsidR="00883693">
        <w:rPr>
          <w:sz w:val="24"/>
          <w:szCs w:val="24"/>
        </w:rPr>
        <w:br/>
      </w:r>
      <w:r w:rsidR="00883693">
        <w:rPr>
          <w:sz w:val="24"/>
          <w:szCs w:val="24"/>
        </w:rPr>
        <w:tab/>
      </w:r>
      <w:r w:rsidR="00883693">
        <w:rPr>
          <w:sz w:val="24"/>
          <w:szCs w:val="24"/>
        </w:rPr>
        <w:tab/>
      </w:r>
      <w:r w:rsidR="00883693">
        <w:rPr>
          <w:sz w:val="24"/>
          <w:szCs w:val="24"/>
        </w:rPr>
        <w:tab/>
      </w:r>
      <w:r w:rsidR="00ED69FF">
        <w:rPr>
          <w:sz w:val="24"/>
          <w:szCs w:val="24"/>
        </w:rPr>
        <w:t xml:space="preserve">  </w:t>
      </w:r>
      <w:r w:rsidR="00A54E28">
        <w:rPr>
          <w:sz w:val="24"/>
          <w:szCs w:val="24"/>
        </w:rPr>
        <w:t xml:space="preserve"> </w:t>
      </w:r>
      <w:r w:rsidR="00E46AFB">
        <w:rPr>
          <w:sz w:val="24"/>
          <w:szCs w:val="24"/>
        </w:rPr>
        <w:sym w:font="Wingdings" w:char="F06E"/>
      </w:r>
      <w:r w:rsidR="00883693">
        <w:rPr>
          <w:sz w:val="24"/>
          <w:szCs w:val="24"/>
        </w:rPr>
        <w:t xml:space="preserve"> Ted Nage</w:t>
      </w:r>
      <w:r w:rsidR="00ED69FF">
        <w:rPr>
          <w:sz w:val="24"/>
          <w:szCs w:val="24"/>
        </w:rPr>
        <w:t>l</w:t>
      </w:r>
      <w:r w:rsidR="00883693">
        <w:rPr>
          <w:sz w:val="24"/>
          <w:szCs w:val="24"/>
        </w:rPr>
        <w:t xml:space="preserve"> </w:t>
      </w:r>
    </w:p>
    <w:p w14:paraId="3C0AF069" w14:textId="0AB5CE3B" w:rsidR="00A54E28" w:rsidRDefault="00A54E28" w:rsidP="0097595B">
      <w:pPr>
        <w:pStyle w:val="NoSpacing"/>
        <w:rPr>
          <w:sz w:val="24"/>
          <w:szCs w:val="24"/>
        </w:rPr>
      </w:pPr>
    </w:p>
    <w:p w14:paraId="7BB557FD" w14:textId="41C3AA86" w:rsidR="00A54E28" w:rsidRPr="00A54E28" w:rsidRDefault="00A54E28" w:rsidP="0097595B">
      <w:pPr>
        <w:pStyle w:val="NoSpacing"/>
        <w:rPr>
          <w:b/>
          <w:bCs/>
          <w:sz w:val="24"/>
          <w:szCs w:val="24"/>
        </w:rPr>
      </w:pPr>
      <w:r>
        <w:rPr>
          <w:b/>
          <w:bCs/>
          <w:sz w:val="24"/>
          <w:szCs w:val="24"/>
        </w:rPr>
        <w:t>Members Absent:</w:t>
      </w:r>
      <w:r>
        <w:rPr>
          <w:b/>
          <w:bCs/>
          <w:sz w:val="24"/>
          <w:szCs w:val="24"/>
        </w:rPr>
        <w:tab/>
      </w:r>
      <w:r>
        <w:rPr>
          <w:sz w:val="24"/>
          <w:szCs w:val="24"/>
        </w:rPr>
        <w:sym w:font="Wingdings" w:char="F06E"/>
      </w:r>
      <w:r>
        <w:rPr>
          <w:sz w:val="24"/>
          <w:szCs w:val="24"/>
        </w:rPr>
        <w:t xml:space="preserve"> Maria </w:t>
      </w:r>
      <w:proofErr w:type="spellStart"/>
      <w:r>
        <w:rPr>
          <w:sz w:val="24"/>
          <w:szCs w:val="24"/>
        </w:rPr>
        <w:t>Rethman</w:t>
      </w:r>
      <w:proofErr w:type="spellEnd"/>
      <w:r>
        <w:rPr>
          <w:sz w:val="24"/>
          <w:szCs w:val="24"/>
        </w:rPr>
        <w:t xml:space="preserve">, </w:t>
      </w:r>
      <w:r>
        <w:rPr>
          <w:sz w:val="24"/>
          <w:szCs w:val="24"/>
        </w:rPr>
        <w:sym w:font="Wingdings" w:char="F06E"/>
      </w:r>
      <w:r>
        <w:rPr>
          <w:sz w:val="24"/>
          <w:szCs w:val="24"/>
        </w:rPr>
        <w:t xml:space="preserve"> Julie </w:t>
      </w:r>
      <w:proofErr w:type="gramStart"/>
      <w:r>
        <w:rPr>
          <w:sz w:val="24"/>
          <w:szCs w:val="24"/>
        </w:rPr>
        <w:t xml:space="preserve">Brunswick,   </w:t>
      </w:r>
      <w:proofErr w:type="gramEnd"/>
      <w:r>
        <w:rPr>
          <w:sz w:val="24"/>
          <w:szCs w:val="24"/>
        </w:rPr>
        <w:sym w:font="Wingdings" w:char="F06E"/>
      </w:r>
      <w:r>
        <w:rPr>
          <w:sz w:val="24"/>
          <w:szCs w:val="24"/>
        </w:rPr>
        <w:t xml:space="preserve"> </w:t>
      </w:r>
      <w:r w:rsidRPr="00BB5133">
        <w:rPr>
          <w:sz w:val="24"/>
          <w:szCs w:val="24"/>
        </w:rPr>
        <w:t>M</w:t>
      </w:r>
      <w:r>
        <w:rPr>
          <w:sz w:val="24"/>
          <w:szCs w:val="24"/>
        </w:rPr>
        <w:t xml:space="preserve">ike </w:t>
      </w:r>
      <w:proofErr w:type="spellStart"/>
      <w:r>
        <w:rPr>
          <w:sz w:val="24"/>
          <w:szCs w:val="24"/>
        </w:rPr>
        <w:t>Bertke</w:t>
      </w:r>
      <w:proofErr w:type="spellEnd"/>
    </w:p>
    <w:p w14:paraId="77E56FE6" w14:textId="77777777" w:rsidR="00A54E28" w:rsidRDefault="00A54E28" w:rsidP="0097595B">
      <w:pPr>
        <w:pStyle w:val="NoSpacing"/>
        <w:rPr>
          <w:sz w:val="24"/>
          <w:szCs w:val="24"/>
        </w:rPr>
      </w:pPr>
    </w:p>
    <w:p w14:paraId="6D898265" w14:textId="672A24DD" w:rsidR="000C677A" w:rsidRDefault="000C677A" w:rsidP="004E2DDB">
      <w:pPr>
        <w:pStyle w:val="NoSpacing"/>
        <w:rPr>
          <w:sz w:val="24"/>
          <w:szCs w:val="24"/>
        </w:rPr>
      </w:pPr>
      <w:r w:rsidRPr="00957910">
        <w:rPr>
          <w:b/>
          <w:sz w:val="24"/>
          <w:szCs w:val="24"/>
        </w:rPr>
        <w:t>Opening Prayer:</w:t>
      </w:r>
      <w:r w:rsidR="008A4D19">
        <w:rPr>
          <w:sz w:val="24"/>
          <w:szCs w:val="24"/>
        </w:rPr>
        <w:t xml:space="preserve">  </w:t>
      </w:r>
      <w:r w:rsidR="00A54E28">
        <w:rPr>
          <w:sz w:val="24"/>
          <w:szCs w:val="24"/>
        </w:rPr>
        <w:t>Led by Chris Wibbenmeyer</w:t>
      </w:r>
    </w:p>
    <w:p w14:paraId="56D50EAC" w14:textId="77777777" w:rsidR="00A54E28" w:rsidRDefault="00A54E28" w:rsidP="004E2DDB">
      <w:pPr>
        <w:pStyle w:val="NoSpacing"/>
        <w:rPr>
          <w:sz w:val="24"/>
          <w:szCs w:val="24"/>
        </w:rPr>
      </w:pPr>
    </w:p>
    <w:p w14:paraId="2516F25B" w14:textId="77777777" w:rsidR="004E2DDB" w:rsidRDefault="000C677A" w:rsidP="004E2DDB">
      <w:pPr>
        <w:pStyle w:val="NoSpacing"/>
        <w:rPr>
          <w:sz w:val="24"/>
          <w:szCs w:val="24"/>
        </w:rPr>
      </w:pPr>
      <w:r w:rsidRPr="00957910">
        <w:rPr>
          <w:b/>
          <w:sz w:val="24"/>
          <w:szCs w:val="24"/>
        </w:rPr>
        <w:t>Old Business:</w:t>
      </w:r>
      <w:r w:rsidR="00957910">
        <w:rPr>
          <w:sz w:val="24"/>
          <w:szCs w:val="24"/>
        </w:rPr>
        <w:t xml:space="preserve">  </w:t>
      </w:r>
    </w:p>
    <w:p w14:paraId="1E48C249" w14:textId="51A9E645" w:rsidR="00A54E28" w:rsidRDefault="00A54E28" w:rsidP="00002242">
      <w:pPr>
        <w:pStyle w:val="NoSpacing"/>
        <w:rPr>
          <w:sz w:val="20"/>
          <w:szCs w:val="20"/>
        </w:rPr>
      </w:pPr>
    </w:p>
    <w:p w14:paraId="7DF3D5C1" w14:textId="61E32988" w:rsidR="00A54E28" w:rsidRDefault="00A54E28" w:rsidP="00A54E28">
      <w:pPr>
        <w:pStyle w:val="NoSpacing"/>
        <w:numPr>
          <w:ilvl w:val="0"/>
          <w:numId w:val="5"/>
        </w:numPr>
        <w:rPr>
          <w:sz w:val="20"/>
          <w:szCs w:val="20"/>
        </w:rPr>
      </w:pPr>
      <w:r>
        <w:rPr>
          <w:sz w:val="20"/>
          <w:szCs w:val="20"/>
        </w:rPr>
        <w:t xml:space="preserve"> CCD Monitors </w:t>
      </w:r>
      <w:proofErr w:type="gramStart"/>
      <w:r>
        <w:rPr>
          <w:sz w:val="20"/>
          <w:szCs w:val="20"/>
        </w:rPr>
        <w:t>-  We’re</w:t>
      </w:r>
      <w:proofErr w:type="gramEnd"/>
      <w:r>
        <w:rPr>
          <w:sz w:val="20"/>
          <w:szCs w:val="20"/>
        </w:rPr>
        <w:t xml:space="preserve"> ok for this year.  We don’t have as many as we would like but we will work with the volunteers who we have signed up.  </w:t>
      </w:r>
    </w:p>
    <w:p w14:paraId="62BD3B11" w14:textId="5BAFB09A" w:rsidR="00A54E28" w:rsidRDefault="00A54E28" w:rsidP="00A54E28">
      <w:pPr>
        <w:pStyle w:val="NoSpacing"/>
        <w:numPr>
          <w:ilvl w:val="0"/>
          <w:numId w:val="5"/>
        </w:numPr>
        <w:rPr>
          <w:sz w:val="20"/>
          <w:szCs w:val="20"/>
        </w:rPr>
      </w:pPr>
      <w:r>
        <w:rPr>
          <w:sz w:val="20"/>
          <w:szCs w:val="20"/>
        </w:rPr>
        <w:t xml:space="preserve">Drop Off/Pick Up Procedures – We discussed the feedback, conversations and traffic flow.  A new pattern was presented and discussed.  It was decided that we would present a new pattern and make that final.  This will go into effect the first Wednesday of December.  Chris will notify all parents and have catechists talk about it in their classrooms. </w:t>
      </w:r>
    </w:p>
    <w:p w14:paraId="7E16F78E" w14:textId="3BF1A248" w:rsidR="00A54E28" w:rsidRDefault="00A54E28" w:rsidP="00A54E28">
      <w:pPr>
        <w:pStyle w:val="NoSpacing"/>
        <w:numPr>
          <w:ilvl w:val="0"/>
          <w:numId w:val="5"/>
        </w:numPr>
        <w:rPr>
          <w:sz w:val="20"/>
          <w:szCs w:val="20"/>
        </w:rPr>
      </w:pPr>
      <w:r>
        <w:rPr>
          <w:sz w:val="20"/>
          <w:szCs w:val="20"/>
        </w:rPr>
        <w:t>Children’s Liturgy of the Word – New schedule will start November 30</w:t>
      </w:r>
      <w:r w:rsidRPr="00A54E28">
        <w:rPr>
          <w:sz w:val="20"/>
          <w:szCs w:val="20"/>
          <w:vertAlign w:val="superscript"/>
        </w:rPr>
        <w:t>th</w:t>
      </w:r>
      <w:r>
        <w:rPr>
          <w:sz w:val="20"/>
          <w:szCs w:val="20"/>
        </w:rPr>
        <w:t xml:space="preserve">.  We still need more prayer leaders if we want this ministry to continue.  Some </w:t>
      </w:r>
      <w:proofErr w:type="gramStart"/>
      <w:r>
        <w:rPr>
          <w:sz w:val="20"/>
          <w:szCs w:val="20"/>
        </w:rPr>
        <w:t>long time</w:t>
      </w:r>
      <w:proofErr w:type="gramEnd"/>
      <w:r>
        <w:rPr>
          <w:sz w:val="20"/>
          <w:szCs w:val="20"/>
        </w:rPr>
        <w:t xml:space="preserve"> volunteers decided to step away or step into sub roles.  We would like each team to be on a 6 to 8 week rotation to </w:t>
      </w:r>
      <w:proofErr w:type="gramStart"/>
      <w:r>
        <w:rPr>
          <w:sz w:val="20"/>
          <w:szCs w:val="20"/>
        </w:rPr>
        <w:t>the  burden</w:t>
      </w:r>
      <w:proofErr w:type="gramEnd"/>
      <w:r>
        <w:rPr>
          <w:sz w:val="20"/>
          <w:szCs w:val="20"/>
        </w:rPr>
        <w:t xml:space="preserve"> isn’t too heavy as most are in other ministries as well.  Once children are called to the front, the prayer leaders will teach them to bow to the altar before proceeding out.  There is a new reference book that will be available in addition to the Lectionary for the prayer leaders. Chris has sent the schedule out to </w:t>
      </w:r>
      <w:proofErr w:type="gramStart"/>
      <w:r>
        <w:rPr>
          <w:sz w:val="20"/>
          <w:szCs w:val="20"/>
        </w:rPr>
        <w:t>all of</w:t>
      </w:r>
      <w:proofErr w:type="gramEnd"/>
      <w:r>
        <w:rPr>
          <w:sz w:val="20"/>
          <w:szCs w:val="20"/>
        </w:rPr>
        <w:t xml:space="preserve"> the prayer leaders.  We are only scheduling until the end of August and will schedule per catechetical year instead of liturgical year. </w:t>
      </w:r>
    </w:p>
    <w:p w14:paraId="3FEB8138" w14:textId="177E2B2F" w:rsidR="00A54E28" w:rsidRDefault="003353AB" w:rsidP="00A54E28">
      <w:pPr>
        <w:pStyle w:val="NoSpacing"/>
        <w:numPr>
          <w:ilvl w:val="0"/>
          <w:numId w:val="5"/>
        </w:numPr>
        <w:rPr>
          <w:sz w:val="20"/>
          <w:szCs w:val="20"/>
        </w:rPr>
      </w:pPr>
      <w:r>
        <w:rPr>
          <w:sz w:val="20"/>
          <w:szCs w:val="20"/>
        </w:rPr>
        <w:t>Confirmation Preparation – Chris has meet with the other cluster CRE’s a few times regarding Confirmation and the retreat.  Several changes are taking place with the retreat next year.  There are some things as far as preparation that are concerning among the CRE’s which Chris has also recognized and expressed over the past couple of years.  A discussion on changing our TGIF program at St. John took place and it was decided to start Confirmation Preparation in the 8</w:t>
      </w:r>
      <w:r w:rsidRPr="003353AB">
        <w:rPr>
          <w:sz w:val="20"/>
          <w:szCs w:val="20"/>
          <w:vertAlign w:val="superscript"/>
        </w:rPr>
        <w:t>th</w:t>
      </w:r>
      <w:r>
        <w:rPr>
          <w:sz w:val="20"/>
          <w:szCs w:val="20"/>
        </w:rPr>
        <w:t xml:space="preserve"> grade starting 2</w:t>
      </w:r>
      <w:r w:rsidRPr="003353AB">
        <w:rPr>
          <w:sz w:val="20"/>
          <w:szCs w:val="20"/>
          <w:vertAlign w:val="superscript"/>
        </w:rPr>
        <w:t>nd</w:t>
      </w:r>
      <w:r>
        <w:rPr>
          <w:sz w:val="20"/>
          <w:szCs w:val="20"/>
        </w:rPr>
        <w:t xml:space="preserve"> semester of 2021.  There were several points discussed </w:t>
      </w:r>
      <w:proofErr w:type="gramStart"/>
      <w:r>
        <w:rPr>
          <w:sz w:val="20"/>
          <w:szCs w:val="20"/>
        </w:rPr>
        <w:t>in regards to</w:t>
      </w:r>
      <w:proofErr w:type="gramEnd"/>
      <w:r>
        <w:rPr>
          <w:sz w:val="20"/>
          <w:szCs w:val="20"/>
        </w:rPr>
        <w:t xml:space="preserve"> </w:t>
      </w:r>
      <w:r w:rsidR="00EF4CA8">
        <w:rPr>
          <w:sz w:val="20"/>
          <w:szCs w:val="20"/>
        </w:rPr>
        <w:t>changing our format</w:t>
      </w:r>
      <w:r>
        <w:rPr>
          <w:sz w:val="20"/>
          <w:szCs w:val="20"/>
        </w:rPr>
        <w:t xml:space="preserve"> but we all recognized the need for the change.  We will work out the specifics and have a final plan in place by the start of the 2020-2021 year. </w:t>
      </w:r>
    </w:p>
    <w:p w14:paraId="47C5E567" w14:textId="26E1F953" w:rsidR="003353AB" w:rsidRDefault="003353AB" w:rsidP="00A54E28">
      <w:pPr>
        <w:pStyle w:val="NoSpacing"/>
        <w:numPr>
          <w:ilvl w:val="0"/>
          <w:numId w:val="5"/>
        </w:numPr>
        <w:rPr>
          <w:sz w:val="20"/>
          <w:szCs w:val="20"/>
        </w:rPr>
      </w:pPr>
      <w:r>
        <w:rPr>
          <w:sz w:val="20"/>
          <w:szCs w:val="20"/>
        </w:rPr>
        <w:t>Catechist In-Service – This will take place on Wednesday, January 8</w:t>
      </w:r>
      <w:r w:rsidRPr="003353AB">
        <w:rPr>
          <w:sz w:val="20"/>
          <w:szCs w:val="20"/>
          <w:vertAlign w:val="superscript"/>
        </w:rPr>
        <w:t>th</w:t>
      </w:r>
      <w:r>
        <w:rPr>
          <w:sz w:val="20"/>
          <w:szCs w:val="20"/>
        </w:rPr>
        <w:t xml:space="preserve"> at the Montezuma Retreat House.  Chris will send out more information once he receives it. </w:t>
      </w:r>
    </w:p>
    <w:p w14:paraId="717FCE32" w14:textId="4F1647B4" w:rsidR="003353AB" w:rsidRDefault="003353AB" w:rsidP="003353AB">
      <w:pPr>
        <w:pStyle w:val="NoSpacing"/>
        <w:ind w:left="48"/>
        <w:rPr>
          <w:sz w:val="20"/>
          <w:szCs w:val="20"/>
        </w:rPr>
      </w:pPr>
    </w:p>
    <w:p w14:paraId="00FB8B8A" w14:textId="48E8D99F" w:rsidR="003353AB" w:rsidRDefault="003353AB" w:rsidP="003353AB">
      <w:pPr>
        <w:pStyle w:val="NoSpacing"/>
        <w:rPr>
          <w:sz w:val="24"/>
          <w:szCs w:val="24"/>
        </w:rPr>
      </w:pPr>
      <w:r>
        <w:rPr>
          <w:b/>
          <w:sz w:val="24"/>
          <w:szCs w:val="24"/>
        </w:rPr>
        <w:t xml:space="preserve">New </w:t>
      </w:r>
      <w:r w:rsidRPr="00957910">
        <w:rPr>
          <w:b/>
          <w:sz w:val="24"/>
          <w:szCs w:val="24"/>
        </w:rPr>
        <w:t>Business:</w:t>
      </w:r>
      <w:r>
        <w:rPr>
          <w:sz w:val="24"/>
          <w:szCs w:val="24"/>
        </w:rPr>
        <w:t xml:space="preserve">  </w:t>
      </w:r>
    </w:p>
    <w:p w14:paraId="4D24D645" w14:textId="77777777" w:rsidR="003353AB" w:rsidRDefault="003353AB" w:rsidP="003353AB">
      <w:pPr>
        <w:pStyle w:val="NoSpacing"/>
        <w:rPr>
          <w:sz w:val="20"/>
          <w:szCs w:val="20"/>
        </w:rPr>
      </w:pPr>
    </w:p>
    <w:p w14:paraId="3180AF5F" w14:textId="13C1C616" w:rsidR="00A54E28" w:rsidRDefault="003353AB" w:rsidP="003353AB">
      <w:pPr>
        <w:pStyle w:val="NoSpacing"/>
        <w:rPr>
          <w:sz w:val="20"/>
          <w:szCs w:val="20"/>
        </w:rPr>
      </w:pPr>
      <w:r w:rsidRPr="003353AB">
        <w:rPr>
          <w:sz w:val="20"/>
          <w:szCs w:val="20"/>
        </w:rPr>
        <w:t>1.</w:t>
      </w:r>
      <w:r>
        <w:rPr>
          <w:sz w:val="20"/>
          <w:szCs w:val="20"/>
        </w:rPr>
        <w:t xml:space="preserve">       Our Box of Joy collection in November was able to fill 57 boxes plus some larger items.  Every student was asked to bring in one item and $1 to be included in the Box of Joy collection.  Catholic Outreach is the organization who is behind the Box of Joy drives.  </w:t>
      </w:r>
    </w:p>
    <w:p w14:paraId="4C897DBF" w14:textId="77777777" w:rsidR="00A54E28" w:rsidRDefault="00A54E28" w:rsidP="00002242">
      <w:pPr>
        <w:pStyle w:val="NoSpacing"/>
        <w:rPr>
          <w:sz w:val="20"/>
          <w:szCs w:val="20"/>
        </w:rPr>
      </w:pPr>
    </w:p>
    <w:p w14:paraId="3FC3928B" w14:textId="7D3A9C42" w:rsidR="000C677A" w:rsidRPr="00620178" w:rsidRDefault="000C677A" w:rsidP="00002242">
      <w:pPr>
        <w:pStyle w:val="NoSpacing"/>
        <w:rPr>
          <w:b/>
          <w:sz w:val="24"/>
          <w:szCs w:val="24"/>
        </w:rPr>
      </w:pPr>
      <w:r w:rsidRPr="00620178">
        <w:rPr>
          <w:b/>
          <w:sz w:val="24"/>
          <w:szCs w:val="24"/>
        </w:rPr>
        <w:t>Reports:</w:t>
      </w:r>
    </w:p>
    <w:p w14:paraId="1E00B069" w14:textId="77777777" w:rsidR="003353AB" w:rsidRDefault="003353AB" w:rsidP="004E2DDB">
      <w:pPr>
        <w:pStyle w:val="NoSpacing"/>
        <w:rPr>
          <w:sz w:val="20"/>
          <w:szCs w:val="20"/>
        </w:rPr>
      </w:pPr>
    </w:p>
    <w:p w14:paraId="12389137" w14:textId="1A3DBE88" w:rsidR="003353AB" w:rsidRDefault="003353AB" w:rsidP="004E2DDB">
      <w:pPr>
        <w:pStyle w:val="NoSpacing"/>
        <w:rPr>
          <w:sz w:val="20"/>
          <w:szCs w:val="20"/>
        </w:rPr>
      </w:pPr>
      <w:r>
        <w:rPr>
          <w:sz w:val="20"/>
          <w:szCs w:val="20"/>
        </w:rPr>
        <w:t>PK / K – None to Report</w:t>
      </w:r>
    </w:p>
    <w:p w14:paraId="4DC32B97" w14:textId="536C24EF" w:rsidR="003353AB" w:rsidRDefault="003353AB" w:rsidP="004E2DDB">
      <w:pPr>
        <w:pStyle w:val="NoSpacing"/>
        <w:rPr>
          <w:sz w:val="20"/>
          <w:szCs w:val="20"/>
        </w:rPr>
      </w:pPr>
    </w:p>
    <w:p w14:paraId="76D1BFEF" w14:textId="7D7C99AC" w:rsidR="003353AB" w:rsidRDefault="003353AB" w:rsidP="004E2DDB">
      <w:pPr>
        <w:pStyle w:val="NoSpacing"/>
        <w:rPr>
          <w:sz w:val="20"/>
          <w:szCs w:val="20"/>
        </w:rPr>
      </w:pPr>
      <w:r>
        <w:rPr>
          <w:sz w:val="20"/>
          <w:szCs w:val="20"/>
        </w:rPr>
        <w:t xml:space="preserve">Grades 1-8 – Everything seems to be running smooth.  </w:t>
      </w:r>
    </w:p>
    <w:p w14:paraId="30205492" w14:textId="63592CE5" w:rsidR="003353AB" w:rsidRDefault="003353AB" w:rsidP="004E2DDB">
      <w:pPr>
        <w:pStyle w:val="NoSpacing"/>
        <w:rPr>
          <w:sz w:val="20"/>
          <w:szCs w:val="20"/>
        </w:rPr>
      </w:pPr>
    </w:p>
    <w:p w14:paraId="6F1C2E72" w14:textId="5B893C27" w:rsidR="003353AB" w:rsidRDefault="003353AB" w:rsidP="004E2DDB">
      <w:pPr>
        <w:pStyle w:val="NoSpacing"/>
        <w:rPr>
          <w:sz w:val="20"/>
          <w:szCs w:val="20"/>
        </w:rPr>
      </w:pPr>
      <w:r>
        <w:rPr>
          <w:sz w:val="20"/>
          <w:szCs w:val="20"/>
        </w:rPr>
        <w:t>Grades 9-12 – All is going well.  The 7</w:t>
      </w:r>
      <w:r w:rsidRPr="003353AB">
        <w:rPr>
          <w:sz w:val="20"/>
          <w:szCs w:val="20"/>
          <w:vertAlign w:val="superscript"/>
        </w:rPr>
        <w:t>th</w:t>
      </w:r>
      <w:r>
        <w:rPr>
          <w:sz w:val="20"/>
          <w:szCs w:val="20"/>
        </w:rPr>
        <w:t>-12</w:t>
      </w:r>
      <w:r w:rsidRPr="003353AB">
        <w:rPr>
          <w:sz w:val="20"/>
          <w:szCs w:val="20"/>
          <w:vertAlign w:val="superscript"/>
        </w:rPr>
        <w:t>th</w:t>
      </w:r>
      <w:r>
        <w:rPr>
          <w:sz w:val="20"/>
          <w:szCs w:val="20"/>
        </w:rPr>
        <w:t xml:space="preserve"> graders </w:t>
      </w:r>
      <w:r w:rsidR="00FF6A1D">
        <w:rPr>
          <w:sz w:val="20"/>
          <w:szCs w:val="20"/>
        </w:rPr>
        <w:t>took part in our annual Vocation Awareness Night on the 13</w:t>
      </w:r>
      <w:r w:rsidR="00FF6A1D" w:rsidRPr="00FF6A1D">
        <w:rPr>
          <w:sz w:val="20"/>
          <w:szCs w:val="20"/>
          <w:vertAlign w:val="superscript"/>
        </w:rPr>
        <w:t>th</w:t>
      </w:r>
      <w:r w:rsidR="00FF6A1D">
        <w:rPr>
          <w:sz w:val="20"/>
          <w:szCs w:val="20"/>
        </w:rPr>
        <w:t xml:space="preserve"> of November.  The topic this year was marriage.  There were several FOCUUS couples who were part of the panel that answered questions the students came up with.  Our sophomores and juniors will be switching classes for the 2</w:t>
      </w:r>
      <w:r w:rsidR="00FF6A1D" w:rsidRPr="00FF6A1D">
        <w:rPr>
          <w:sz w:val="20"/>
          <w:szCs w:val="20"/>
          <w:vertAlign w:val="superscript"/>
        </w:rPr>
        <w:t>nd</w:t>
      </w:r>
      <w:r w:rsidR="00FF6A1D">
        <w:rPr>
          <w:sz w:val="20"/>
          <w:szCs w:val="20"/>
        </w:rPr>
        <w:t xml:space="preserve"> semester starting upon our return in January. </w:t>
      </w:r>
    </w:p>
    <w:p w14:paraId="3AD586D9" w14:textId="2CA31524" w:rsidR="00FF6A1D" w:rsidRDefault="00FF6A1D" w:rsidP="004E2DDB">
      <w:pPr>
        <w:pStyle w:val="NoSpacing"/>
        <w:rPr>
          <w:sz w:val="20"/>
          <w:szCs w:val="20"/>
        </w:rPr>
      </w:pPr>
    </w:p>
    <w:p w14:paraId="076EC58C" w14:textId="689CD670" w:rsidR="00FF6A1D" w:rsidRDefault="00FF6A1D" w:rsidP="004E2DDB">
      <w:pPr>
        <w:pStyle w:val="NoSpacing"/>
        <w:rPr>
          <w:sz w:val="20"/>
          <w:szCs w:val="20"/>
        </w:rPr>
      </w:pPr>
      <w:r>
        <w:rPr>
          <w:sz w:val="20"/>
          <w:szCs w:val="20"/>
        </w:rPr>
        <w:t xml:space="preserve">We will need to make some changes to our calendar regarding our Lenten prayer services </w:t>
      </w:r>
      <w:proofErr w:type="spellStart"/>
      <w:r>
        <w:rPr>
          <w:sz w:val="20"/>
          <w:szCs w:val="20"/>
        </w:rPr>
        <w:t>etc</w:t>
      </w:r>
      <w:proofErr w:type="spellEnd"/>
      <w:r>
        <w:rPr>
          <w:sz w:val="20"/>
          <w:szCs w:val="20"/>
        </w:rPr>
        <w:t xml:space="preserve"> due to St. John being closed for painting. </w:t>
      </w:r>
    </w:p>
    <w:p w14:paraId="4EA61849" w14:textId="77777777" w:rsidR="003353AB" w:rsidRDefault="003353AB" w:rsidP="004E2DDB">
      <w:pPr>
        <w:pStyle w:val="NoSpacing"/>
        <w:rPr>
          <w:sz w:val="20"/>
          <w:szCs w:val="20"/>
        </w:rPr>
      </w:pPr>
    </w:p>
    <w:p w14:paraId="024D8EA0" w14:textId="443ABE68" w:rsidR="00562D99" w:rsidRDefault="00FF6A1D" w:rsidP="004E2DDB">
      <w:pPr>
        <w:pStyle w:val="NoSpacing"/>
        <w:rPr>
          <w:sz w:val="24"/>
          <w:szCs w:val="24"/>
        </w:rPr>
      </w:pPr>
      <w:r w:rsidRPr="00EF4CA8">
        <w:rPr>
          <w:b/>
          <w:bCs/>
          <w:sz w:val="24"/>
          <w:szCs w:val="24"/>
        </w:rPr>
        <w:t>Next meeting</w:t>
      </w:r>
      <w:r>
        <w:rPr>
          <w:sz w:val="20"/>
          <w:szCs w:val="20"/>
        </w:rPr>
        <w:t xml:space="preserve"> </w:t>
      </w:r>
      <w:r w:rsidR="00EF4CA8">
        <w:rPr>
          <w:sz w:val="20"/>
          <w:szCs w:val="20"/>
        </w:rPr>
        <w:t>–</w:t>
      </w:r>
      <w:r>
        <w:rPr>
          <w:sz w:val="20"/>
          <w:szCs w:val="20"/>
        </w:rPr>
        <w:t xml:space="preserve"> </w:t>
      </w:r>
      <w:r w:rsidR="00EF4CA8">
        <w:rPr>
          <w:sz w:val="20"/>
          <w:szCs w:val="20"/>
        </w:rPr>
        <w:t>January 27</w:t>
      </w:r>
      <w:r w:rsidR="00EF4CA8" w:rsidRPr="00EF4CA8">
        <w:rPr>
          <w:sz w:val="20"/>
          <w:szCs w:val="20"/>
          <w:vertAlign w:val="superscript"/>
        </w:rPr>
        <w:t>th</w:t>
      </w:r>
      <w:r w:rsidR="00EF4CA8">
        <w:rPr>
          <w:sz w:val="20"/>
          <w:szCs w:val="20"/>
        </w:rPr>
        <w:t xml:space="preserve"> at 7:00pm.  We will meet at the parish office due to the rectory basement being closed. </w:t>
      </w:r>
      <w:r w:rsidR="00002242">
        <w:rPr>
          <w:sz w:val="20"/>
          <w:szCs w:val="20"/>
        </w:rPr>
        <w:br/>
      </w:r>
      <w:r w:rsidR="003744AF" w:rsidRPr="00002242">
        <w:rPr>
          <w:sz w:val="20"/>
          <w:szCs w:val="20"/>
        </w:rPr>
        <w:tab/>
      </w:r>
      <w:r w:rsidR="006C0365">
        <w:rPr>
          <w:sz w:val="24"/>
          <w:szCs w:val="24"/>
        </w:rPr>
        <w:tab/>
      </w:r>
      <w:r w:rsidR="006C0365">
        <w:rPr>
          <w:sz w:val="24"/>
          <w:szCs w:val="24"/>
        </w:rPr>
        <w:tab/>
      </w:r>
    </w:p>
    <w:p w14:paraId="584AD1EC" w14:textId="6C7E881B" w:rsidR="000C677A" w:rsidRPr="00A02603" w:rsidRDefault="00002242" w:rsidP="00002242">
      <w:pPr>
        <w:pStyle w:val="NoSpacing"/>
        <w:rPr>
          <w:sz w:val="24"/>
          <w:szCs w:val="24"/>
        </w:rPr>
      </w:pPr>
      <w:r>
        <w:rPr>
          <w:sz w:val="24"/>
          <w:szCs w:val="24"/>
        </w:rPr>
        <w:t xml:space="preserve">Minutes </w:t>
      </w:r>
      <w:r w:rsidR="000C677A" w:rsidRPr="004E2DDB">
        <w:rPr>
          <w:sz w:val="24"/>
          <w:szCs w:val="24"/>
        </w:rPr>
        <w:t>Submitted By:</w:t>
      </w:r>
      <w:r w:rsidR="00EF4CA8">
        <w:rPr>
          <w:sz w:val="24"/>
          <w:szCs w:val="24"/>
        </w:rPr>
        <w:t xml:space="preserve">  Chris Wibbenmeyer</w:t>
      </w:r>
      <w:r>
        <w:rPr>
          <w:sz w:val="24"/>
          <w:szCs w:val="24"/>
        </w:rPr>
        <w:tab/>
      </w:r>
      <w:r>
        <w:rPr>
          <w:sz w:val="24"/>
          <w:szCs w:val="24"/>
        </w:rPr>
        <w:tab/>
      </w:r>
      <w:r>
        <w:rPr>
          <w:sz w:val="24"/>
          <w:szCs w:val="24"/>
        </w:rPr>
        <w:tab/>
      </w:r>
      <w:r w:rsidR="000C677A" w:rsidRPr="004E2DDB">
        <w:rPr>
          <w:sz w:val="24"/>
          <w:szCs w:val="24"/>
        </w:rPr>
        <w:t>Minutes Approved On:</w:t>
      </w:r>
      <w:r w:rsidR="00070F6D">
        <w:rPr>
          <w:sz w:val="24"/>
          <w:szCs w:val="24"/>
        </w:rPr>
        <w:t xml:space="preserve">  December 8, 2019</w:t>
      </w:r>
      <w:bookmarkStart w:id="0" w:name="_GoBack"/>
      <w:bookmarkEnd w:id="0"/>
    </w:p>
    <w:sectPr w:rsidR="000C677A" w:rsidRPr="00A02603" w:rsidSect="00ED69F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3B28"/>
    <w:multiLevelType w:val="hybridMultilevel"/>
    <w:tmpl w:val="D7AA45E4"/>
    <w:lvl w:ilvl="0" w:tplc="3AF8D0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787"/>
    <w:multiLevelType w:val="hybridMultilevel"/>
    <w:tmpl w:val="2F9A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71233"/>
    <w:multiLevelType w:val="hybridMultilevel"/>
    <w:tmpl w:val="3370D9AA"/>
    <w:lvl w:ilvl="0" w:tplc="B8E6FF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86597"/>
    <w:multiLevelType w:val="hybridMultilevel"/>
    <w:tmpl w:val="9AD4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A3EAF"/>
    <w:multiLevelType w:val="hybridMultilevel"/>
    <w:tmpl w:val="F4F4D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1B0418"/>
    <w:multiLevelType w:val="hybridMultilevel"/>
    <w:tmpl w:val="E87EB3FA"/>
    <w:lvl w:ilvl="0" w:tplc="470AD6C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6B3E7596"/>
    <w:multiLevelType w:val="hybridMultilevel"/>
    <w:tmpl w:val="8F3EAA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45F10"/>
    <w:multiLevelType w:val="hybridMultilevel"/>
    <w:tmpl w:val="2B66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7A"/>
    <w:rsid w:val="00002242"/>
    <w:rsid w:val="00070F6D"/>
    <w:rsid w:val="0009074A"/>
    <w:rsid w:val="000C677A"/>
    <w:rsid w:val="000E1443"/>
    <w:rsid w:val="000F24B5"/>
    <w:rsid w:val="000F5F45"/>
    <w:rsid w:val="002763B3"/>
    <w:rsid w:val="002E2EEE"/>
    <w:rsid w:val="003353AB"/>
    <w:rsid w:val="0034130E"/>
    <w:rsid w:val="003744AF"/>
    <w:rsid w:val="003B2D0B"/>
    <w:rsid w:val="003E1C39"/>
    <w:rsid w:val="00427909"/>
    <w:rsid w:val="00490A8E"/>
    <w:rsid w:val="004E2DDB"/>
    <w:rsid w:val="00562D99"/>
    <w:rsid w:val="005B469D"/>
    <w:rsid w:val="005C1EA0"/>
    <w:rsid w:val="00620178"/>
    <w:rsid w:val="0063443F"/>
    <w:rsid w:val="006C0365"/>
    <w:rsid w:val="00737121"/>
    <w:rsid w:val="007401FB"/>
    <w:rsid w:val="007535F9"/>
    <w:rsid w:val="00787965"/>
    <w:rsid w:val="00883693"/>
    <w:rsid w:val="008852D7"/>
    <w:rsid w:val="008A4D19"/>
    <w:rsid w:val="008F5DA3"/>
    <w:rsid w:val="00957910"/>
    <w:rsid w:val="0097595B"/>
    <w:rsid w:val="00A02603"/>
    <w:rsid w:val="00A22502"/>
    <w:rsid w:val="00A54E28"/>
    <w:rsid w:val="00A6390F"/>
    <w:rsid w:val="00A67312"/>
    <w:rsid w:val="00A75E73"/>
    <w:rsid w:val="00AA76BF"/>
    <w:rsid w:val="00B135B8"/>
    <w:rsid w:val="00B47EAC"/>
    <w:rsid w:val="00B933C5"/>
    <w:rsid w:val="00BA75A5"/>
    <w:rsid w:val="00CB2A27"/>
    <w:rsid w:val="00D32029"/>
    <w:rsid w:val="00D36FC1"/>
    <w:rsid w:val="00E11126"/>
    <w:rsid w:val="00E352BF"/>
    <w:rsid w:val="00E46AFB"/>
    <w:rsid w:val="00E52D6C"/>
    <w:rsid w:val="00E75884"/>
    <w:rsid w:val="00EA1A1E"/>
    <w:rsid w:val="00ED69FF"/>
    <w:rsid w:val="00EE2A6B"/>
    <w:rsid w:val="00EF4CA8"/>
    <w:rsid w:val="00F125F7"/>
    <w:rsid w:val="00FF6A1D"/>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F349"/>
  <w15:docId w15:val="{4EB425D2-9EB6-4FE4-9EB5-D4091801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DDB"/>
    <w:pPr>
      <w:spacing w:after="0" w:line="240" w:lineRule="auto"/>
    </w:pPr>
  </w:style>
  <w:style w:type="table" w:styleId="TableGrid">
    <w:name w:val="Table Grid"/>
    <w:basedOn w:val="TableNormal"/>
    <w:uiPriority w:val="59"/>
    <w:rsid w:val="0037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2415">
      <w:bodyDiv w:val="1"/>
      <w:marLeft w:val="0"/>
      <w:marRight w:val="0"/>
      <w:marTop w:val="0"/>
      <w:marBottom w:val="0"/>
      <w:divBdr>
        <w:top w:val="none" w:sz="0" w:space="0" w:color="auto"/>
        <w:left w:val="none" w:sz="0" w:space="0" w:color="auto"/>
        <w:bottom w:val="none" w:sz="0" w:space="0" w:color="auto"/>
        <w:right w:val="none" w:sz="0" w:space="0" w:color="auto"/>
      </w:divBdr>
    </w:div>
    <w:div w:id="19988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FB21-8288-40A1-9535-3F1966D3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Deacon Clif</dc:creator>
  <cp:lastModifiedBy>Chris Wibbenmeyer</cp:lastModifiedBy>
  <cp:revision>2</cp:revision>
  <cp:lastPrinted>2019-09-30T00:22:00Z</cp:lastPrinted>
  <dcterms:created xsi:type="dcterms:W3CDTF">2020-01-14T23:49:00Z</dcterms:created>
  <dcterms:modified xsi:type="dcterms:W3CDTF">2020-01-14T23:49:00Z</dcterms:modified>
</cp:coreProperties>
</file>